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20" w:line="390" w:lineRule="atLeast"/>
        <w:rPr>
          <w:rFonts w:ascii="幼圆" w:hAnsi="宋体" w:eastAsia="幼圆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幼圆" w:hAnsi="宋体" w:eastAsia="幼圆" w:cs="宋体"/>
          <w:b/>
          <w:bCs/>
          <w:color w:val="000000"/>
          <w:kern w:val="0"/>
          <w:sz w:val="24"/>
          <w:szCs w:val="24"/>
        </w:rPr>
        <w:t>附件</w:t>
      </w:r>
      <w:r>
        <w:rPr>
          <w:rFonts w:hint="eastAsia" w:ascii="幼圆" w:hAnsi="宋体" w:eastAsia="幼圆" w:cs="宋体"/>
          <w:b/>
          <w:bCs/>
          <w:color w:val="000000"/>
          <w:kern w:val="0"/>
          <w:sz w:val="24"/>
          <w:szCs w:val="24"/>
          <w:lang w:eastAsia="zh-CN"/>
        </w:rPr>
        <w:t>三</w:t>
      </w:r>
      <w:bookmarkStart w:id="0" w:name="_GoBack"/>
      <w:bookmarkEnd w:id="0"/>
      <w:r>
        <w:rPr>
          <w:rFonts w:hint="eastAsia" w:ascii="幼圆" w:hAnsi="宋体" w:eastAsia="幼圆" w:cs="宋体"/>
          <w:b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before="120" w:line="39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幼圆" w:hAnsi="宋体" w:eastAsia="幼圆" w:cs="宋体"/>
          <w:b/>
          <w:bCs/>
          <w:color w:val="000000"/>
          <w:kern w:val="0"/>
          <w:sz w:val="32"/>
          <w:szCs w:val="32"/>
        </w:rPr>
        <w:t>“压铸注塑</w:t>
      </w:r>
      <w:r>
        <w:rPr>
          <w:rFonts w:hint="eastAsia"/>
          <w:b/>
          <w:sz w:val="32"/>
          <w:szCs w:val="32"/>
        </w:rPr>
        <w:t>装备能效提升研讨会</w:t>
      </w:r>
      <w:r>
        <w:rPr>
          <w:rFonts w:hint="eastAsia" w:ascii="幼圆" w:hAnsi="宋体" w:eastAsia="幼圆" w:cs="宋体"/>
          <w:b/>
          <w:bCs/>
          <w:color w:val="000000"/>
          <w:kern w:val="0"/>
          <w:sz w:val="32"/>
          <w:szCs w:val="32"/>
        </w:rPr>
        <w:t>”报名回执</w:t>
      </w:r>
    </w:p>
    <w:p>
      <w:pPr>
        <w:widowControl/>
        <w:spacing w:line="390" w:lineRule="atLeast"/>
        <w:ind w:left="7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 </w:t>
      </w:r>
    </w:p>
    <w:p>
      <w:pPr>
        <w:widowControl/>
        <w:spacing w:line="315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tbl>
      <w:tblPr>
        <w:tblStyle w:val="5"/>
        <w:tblW w:w="98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650"/>
        <w:gridCol w:w="873"/>
        <w:gridCol w:w="1785"/>
        <w:gridCol w:w="619"/>
        <w:gridCol w:w="2154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2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49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赞助方案选择(仅进行赞助的公司必填)</w:t>
            </w:r>
          </w:p>
        </w:tc>
        <w:tc>
          <w:tcPr>
            <w:tcW w:w="49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职称或职务</w:t>
            </w:r>
          </w:p>
        </w:tc>
        <w:tc>
          <w:tcPr>
            <w:tcW w:w="27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7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电子信箱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4" w:hRule="atLeast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3" w:hRule="atLeast"/>
        </w:trPr>
        <w:tc>
          <w:tcPr>
            <w:tcW w:w="16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90" w:lineRule="atLeas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widowControl/>
        <w:spacing w:line="39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0"/>
          <w:szCs w:val="10"/>
        </w:rPr>
        <w:t> </w:t>
      </w:r>
    </w:p>
    <w:p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u w:val="thick"/>
        </w:rPr>
        <w:t>付款须知: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会务公司：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账户名称：深圳市善策科技有限公司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公司帐号：7440.7101.8280.0005.911</w:t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开 户 行：中信银行股份有限公司深圳龙华支行</w:t>
      </w:r>
    </w:p>
    <w:p>
      <w:pPr>
        <w:rPr>
          <w:rFonts w:ascii="Times New Roman" w:hAnsi="Times New Roman" w:cs="Times New Roman"/>
          <w:bCs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  <w:u w:val="single"/>
        </w:rPr>
        <w:t>其他说明</w:t>
      </w:r>
      <w:r>
        <w:rPr>
          <w:rFonts w:hint="eastAsia" w:ascii="Times New Roman" w:hAnsi="Times New Roman" w:cs="Times New Roman"/>
          <w:bCs/>
        </w:rPr>
        <w:t>：1. 请确认进行赞助的公司将此回执打印出来，盖上本公司公章，然后拍照发过来。(不进行赞助的公司不需要此步骤，仅回复本回执即可)</w:t>
      </w:r>
    </w:p>
    <w:p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       </w:t>
      </w:r>
      <w:r>
        <w:rPr>
          <w:rFonts w:ascii="Times New Roman" w:hAnsi="Times New Roman" w:cs="Times New Roman"/>
        </w:rPr>
        <w:t xml:space="preserve">   2.</w:t>
      </w:r>
      <w:r>
        <w:rPr>
          <w:rFonts w:hint="eastAsia" w:ascii="Times New Roman" w:hAnsi="Times New Roman" w:cs="Times New Roman"/>
        </w:rPr>
        <w:t xml:space="preserve"> 回复邮箱：614745353@qq.com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 w:ascii="宋体" w:hAnsi="宋体" w:eastAsia="宋体"/>
        <w:sz w:val="24"/>
        <w:szCs w:val="24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07650"/>
    <w:rsid w:val="00110A74"/>
    <w:rsid w:val="00214E84"/>
    <w:rsid w:val="00242C8C"/>
    <w:rsid w:val="003B19AC"/>
    <w:rsid w:val="003F68D9"/>
    <w:rsid w:val="00481A0C"/>
    <w:rsid w:val="006907F1"/>
    <w:rsid w:val="00793CF7"/>
    <w:rsid w:val="0085422C"/>
    <w:rsid w:val="00862A1D"/>
    <w:rsid w:val="00904695"/>
    <w:rsid w:val="0097532A"/>
    <w:rsid w:val="00AA3716"/>
    <w:rsid w:val="00B07650"/>
    <w:rsid w:val="00C31BCE"/>
    <w:rsid w:val="00C831A0"/>
    <w:rsid w:val="00CC1480"/>
    <w:rsid w:val="00D82876"/>
    <w:rsid w:val="00E0374A"/>
    <w:rsid w:val="00E05BC5"/>
    <w:rsid w:val="00E0739F"/>
    <w:rsid w:val="00E2196F"/>
    <w:rsid w:val="00E5750C"/>
    <w:rsid w:val="00E87228"/>
    <w:rsid w:val="7A167A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1</Pages>
  <Words>47</Words>
  <Characters>270</Characters>
  <Lines>2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2015-06-09T01:12:00Z</dcterms:created>
  <dc:creator>deeplm</dc:creator>
  <cp:lastModifiedBy>jtxm01</cp:lastModifiedBy>
  <dcterms:modified xsi:type="dcterms:W3CDTF">2015-07-07T02:55:29Z</dcterms:modified>
  <dc:title>附件三：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